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EC547" w14:textId="77777777" w:rsidR="00C05A21" w:rsidRDefault="00C05A21" w:rsidP="00C05A21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nr 2</w:t>
      </w:r>
    </w:p>
    <w:p w14:paraId="1EB2F682" w14:textId="77777777" w:rsidR="00C05A21" w:rsidRDefault="00C05A21" w:rsidP="00C05A21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A7982A" w14:textId="77777777" w:rsidR="00C05A21" w:rsidRDefault="00C05A21" w:rsidP="00C05A21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2857348" w14:textId="77777777" w:rsidR="00C05A21" w:rsidRDefault="00C05A21" w:rsidP="00C05A21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D5325">
        <w:rPr>
          <w:rFonts w:ascii="Arial" w:eastAsia="Times New Roman" w:hAnsi="Arial" w:cs="Arial"/>
          <w:b/>
          <w:sz w:val="20"/>
          <w:szCs w:val="20"/>
          <w:lang w:eastAsia="pl-PL"/>
        </w:rPr>
        <w:t>CENNIK</w:t>
      </w:r>
    </w:p>
    <w:p w14:paraId="54A43379" w14:textId="77777777" w:rsidR="00C05A21" w:rsidRDefault="00C05A21" w:rsidP="00C05A21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560"/>
        <w:gridCol w:w="4536"/>
        <w:gridCol w:w="2404"/>
      </w:tblGrid>
      <w:tr w:rsidR="00C05A21" w:rsidRPr="00F350F9" w14:paraId="1FAFFA44" w14:textId="77777777" w:rsidTr="009D6965">
        <w:tc>
          <w:tcPr>
            <w:tcW w:w="562" w:type="dxa"/>
          </w:tcPr>
          <w:p w14:paraId="3A578A24" w14:textId="77777777" w:rsidR="00C05A21" w:rsidRDefault="00C05A21" w:rsidP="009D6965">
            <w:pPr>
              <w:jc w:val="center"/>
              <w:rPr>
                <w:rFonts w:ascii="Arial" w:hAnsi="Arial" w:cs="Arial"/>
                <w:b/>
              </w:rPr>
            </w:pPr>
          </w:p>
          <w:p w14:paraId="4B5B681C" w14:textId="77777777" w:rsidR="00C05A21" w:rsidRDefault="00C05A21" w:rsidP="009D6965">
            <w:pPr>
              <w:jc w:val="center"/>
              <w:rPr>
                <w:rFonts w:ascii="Arial" w:hAnsi="Arial" w:cs="Arial"/>
                <w:b/>
              </w:rPr>
            </w:pPr>
          </w:p>
          <w:p w14:paraId="0CB5DCA2" w14:textId="77777777" w:rsidR="00C05A21" w:rsidRPr="00F350F9" w:rsidRDefault="00C05A21" w:rsidP="009D6965">
            <w:pPr>
              <w:jc w:val="center"/>
              <w:rPr>
                <w:rFonts w:ascii="Arial" w:hAnsi="Arial" w:cs="Arial"/>
                <w:b/>
              </w:rPr>
            </w:pPr>
            <w:r w:rsidRPr="00F350F9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560" w:type="dxa"/>
          </w:tcPr>
          <w:p w14:paraId="37DDD9E4" w14:textId="77777777" w:rsidR="00C05A21" w:rsidRDefault="00C05A21" w:rsidP="009D6965">
            <w:pPr>
              <w:jc w:val="center"/>
              <w:rPr>
                <w:rFonts w:ascii="Arial" w:hAnsi="Arial" w:cs="Arial"/>
                <w:b/>
              </w:rPr>
            </w:pPr>
          </w:p>
          <w:p w14:paraId="54FCCBA8" w14:textId="77777777" w:rsidR="00C05A21" w:rsidRDefault="00C05A21" w:rsidP="009D6965">
            <w:pPr>
              <w:jc w:val="center"/>
              <w:rPr>
                <w:rFonts w:ascii="Arial" w:hAnsi="Arial" w:cs="Arial"/>
                <w:b/>
              </w:rPr>
            </w:pPr>
          </w:p>
          <w:p w14:paraId="011DBEFB" w14:textId="77777777" w:rsidR="00C05A21" w:rsidRPr="00F350F9" w:rsidRDefault="00C05A21" w:rsidP="009D6965">
            <w:pPr>
              <w:jc w:val="center"/>
              <w:rPr>
                <w:rFonts w:ascii="Arial" w:hAnsi="Arial" w:cs="Arial"/>
                <w:b/>
              </w:rPr>
            </w:pPr>
            <w:r w:rsidRPr="00F350F9">
              <w:rPr>
                <w:rFonts w:ascii="Arial" w:hAnsi="Arial" w:cs="Arial"/>
                <w:b/>
              </w:rPr>
              <w:t>Kod odpadu</w:t>
            </w:r>
          </w:p>
        </w:tc>
        <w:tc>
          <w:tcPr>
            <w:tcW w:w="4536" w:type="dxa"/>
          </w:tcPr>
          <w:p w14:paraId="6D345994" w14:textId="77777777" w:rsidR="00C05A21" w:rsidRDefault="00C05A21" w:rsidP="009D6965">
            <w:pPr>
              <w:jc w:val="center"/>
              <w:rPr>
                <w:rFonts w:ascii="Arial" w:hAnsi="Arial" w:cs="Arial"/>
                <w:b/>
              </w:rPr>
            </w:pPr>
          </w:p>
          <w:p w14:paraId="0C5D7E07" w14:textId="77777777" w:rsidR="00C05A21" w:rsidRDefault="00C05A21" w:rsidP="009D6965">
            <w:pPr>
              <w:jc w:val="center"/>
              <w:rPr>
                <w:rFonts w:ascii="Arial" w:hAnsi="Arial" w:cs="Arial"/>
                <w:b/>
              </w:rPr>
            </w:pPr>
          </w:p>
          <w:p w14:paraId="79B889E9" w14:textId="77777777" w:rsidR="00C05A21" w:rsidRPr="00F350F9" w:rsidRDefault="00C05A21" w:rsidP="009D6965">
            <w:pPr>
              <w:jc w:val="center"/>
              <w:rPr>
                <w:rFonts w:ascii="Arial" w:hAnsi="Arial" w:cs="Arial"/>
                <w:b/>
              </w:rPr>
            </w:pPr>
            <w:r w:rsidRPr="00F350F9">
              <w:rPr>
                <w:rFonts w:ascii="Arial" w:hAnsi="Arial" w:cs="Arial"/>
                <w:b/>
              </w:rPr>
              <w:t>Nazwa odpadu</w:t>
            </w:r>
          </w:p>
        </w:tc>
        <w:tc>
          <w:tcPr>
            <w:tcW w:w="2404" w:type="dxa"/>
          </w:tcPr>
          <w:p w14:paraId="378FB8C4" w14:textId="77777777" w:rsidR="00C05A21" w:rsidRPr="00F350F9" w:rsidRDefault="00C05A21" w:rsidP="009D696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netto za odbiór, załadunek, transport i zagospodarowanie 1 Mg odpadu [PLN]</w:t>
            </w:r>
          </w:p>
        </w:tc>
      </w:tr>
      <w:tr w:rsidR="00876EE5" w14:paraId="66EA5CA1" w14:textId="77777777" w:rsidTr="009D6965"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20CBFC" w14:textId="6A4DBC46" w:rsidR="00876EE5" w:rsidRPr="00D0001B" w:rsidRDefault="00876EE5" w:rsidP="00876EE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71489">
              <w:rPr>
                <w:rFonts w:ascii="Calibri" w:eastAsia="Times New Roman" w:hAnsi="Calibri" w:cs="Calibri"/>
                <w:lang w:eastAsia="pl-PL"/>
              </w:rPr>
              <w:t>1.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E3E4EC0" w14:textId="433CB151" w:rsidR="00876EE5" w:rsidRPr="00D0001B" w:rsidRDefault="00876EE5" w:rsidP="00876EE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71489">
              <w:rPr>
                <w:rFonts w:ascii="Calibri" w:hAnsi="Calibri" w:cs="Calibri"/>
                <w:lang w:eastAsia="fr-FR"/>
              </w:rPr>
              <w:t>13 01 10*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75FEB2D" w14:textId="0A6B4087" w:rsidR="00876EE5" w:rsidRPr="00D0001B" w:rsidRDefault="00876EE5" w:rsidP="00876EE5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71489">
              <w:rPr>
                <w:rFonts w:ascii="Calibri" w:hAnsi="Calibri" w:cs="Calibri"/>
                <w:lang w:eastAsia="ar-SA"/>
              </w:rPr>
              <w:t xml:space="preserve">Mineralne oleje hydrauliczne niezawierające związków </w:t>
            </w:r>
            <w:proofErr w:type="spellStart"/>
            <w:r w:rsidRPr="00E71489">
              <w:rPr>
                <w:rFonts w:ascii="Calibri" w:hAnsi="Calibri" w:cs="Calibri"/>
                <w:lang w:eastAsia="ar-SA"/>
              </w:rPr>
              <w:t>chlorowcoorganicznych</w:t>
            </w:r>
            <w:proofErr w:type="spellEnd"/>
          </w:p>
        </w:tc>
        <w:tc>
          <w:tcPr>
            <w:tcW w:w="2404" w:type="dxa"/>
            <w:vAlign w:val="center"/>
          </w:tcPr>
          <w:p w14:paraId="25CDE581" w14:textId="79DAD210" w:rsidR="00876EE5" w:rsidRPr="00F350F9" w:rsidRDefault="00876EE5" w:rsidP="00876EE5">
            <w:pPr>
              <w:jc w:val="center"/>
              <w:rPr>
                <w:b/>
              </w:rPr>
            </w:pPr>
          </w:p>
        </w:tc>
      </w:tr>
      <w:tr w:rsidR="00876EE5" w14:paraId="78530ADE" w14:textId="77777777" w:rsidTr="009D6965"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674C45" w14:textId="4F973530" w:rsidR="00876EE5" w:rsidRPr="00D0001B" w:rsidRDefault="00876EE5" w:rsidP="00876EE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71489">
              <w:rPr>
                <w:rFonts w:ascii="Calibri" w:eastAsia="Times New Roman" w:hAnsi="Calibri" w:cs="Calibri"/>
                <w:lang w:eastAsia="pl-PL"/>
              </w:rPr>
              <w:t>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5E5B515" w14:textId="76E04A7A" w:rsidR="00876EE5" w:rsidRDefault="00876EE5" w:rsidP="00876EE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lang w:eastAsia="fr-FR"/>
              </w:rPr>
            </w:pPr>
            <w:r w:rsidRPr="00E71489">
              <w:rPr>
                <w:rFonts w:ascii="Calibri" w:hAnsi="Calibri" w:cs="Calibri"/>
                <w:lang w:eastAsia="fr-FR"/>
              </w:rPr>
              <w:t>13 07 01*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8609B15" w14:textId="15961492" w:rsidR="00876EE5" w:rsidRPr="005F6480" w:rsidRDefault="00876EE5" w:rsidP="00876EE5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eastAsia="ar-SA"/>
              </w:rPr>
            </w:pPr>
            <w:r w:rsidRPr="00E71489">
              <w:rPr>
                <w:rFonts w:ascii="Calibri" w:hAnsi="Calibri" w:cs="Calibri"/>
                <w:lang w:eastAsia="ar-SA"/>
              </w:rPr>
              <w:t>Olej opałowy i olej napędowy</w:t>
            </w:r>
          </w:p>
        </w:tc>
        <w:tc>
          <w:tcPr>
            <w:tcW w:w="2404" w:type="dxa"/>
            <w:vAlign w:val="center"/>
          </w:tcPr>
          <w:p w14:paraId="1D2A3C2B" w14:textId="77777777" w:rsidR="00876EE5" w:rsidRPr="00F350F9" w:rsidRDefault="00876EE5" w:rsidP="00876EE5">
            <w:pPr>
              <w:jc w:val="center"/>
              <w:rPr>
                <w:b/>
              </w:rPr>
            </w:pPr>
          </w:p>
        </w:tc>
      </w:tr>
      <w:tr w:rsidR="00876EE5" w14:paraId="0BD27E9C" w14:textId="77777777" w:rsidTr="009D6965"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92F12C" w14:textId="399FEE65" w:rsidR="00876EE5" w:rsidRPr="00D0001B" w:rsidRDefault="00876EE5" w:rsidP="00876EE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71489">
              <w:rPr>
                <w:rFonts w:ascii="Calibri" w:eastAsia="Times New Roman" w:hAnsi="Calibri" w:cs="Calibri"/>
                <w:lang w:eastAsia="pl-PL"/>
              </w:rPr>
              <w:t>3.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D3AFF32" w14:textId="47896BDD" w:rsidR="00876EE5" w:rsidRDefault="00876EE5" w:rsidP="00876EE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lang w:eastAsia="fr-FR"/>
              </w:rPr>
            </w:pPr>
            <w:r w:rsidRPr="00E71489">
              <w:rPr>
                <w:rFonts w:ascii="Calibri" w:hAnsi="Calibri" w:cs="Calibri"/>
                <w:lang w:eastAsia="fr-FR"/>
              </w:rPr>
              <w:t>13 07 03*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B5D15AE" w14:textId="7DFBC896" w:rsidR="00876EE5" w:rsidRPr="005F6480" w:rsidRDefault="00876EE5" w:rsidP="00876EE5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eastAsia="ar-SA"/>
              </w:rPr>
            </w:pPr>
            <w:r w:rsidRPr="00E71489">
              <w:rPr>
                <w:rFonts w:ascii="Calibri" w:hAnsi="Calibri" w:cs="Calibri"/>
                <w:lang w:eastAsia="ar-SA"/>
              </w:rPr>
              <w:t>Inne paliwa (włącznie z mieszaninami)</w:t>
            </w:r>
          </w:p>
        </w:tc>
        <w:tc>
          <w:tcPr>
            <w:tcW w:w="2404" w:type="dxa"/>
            <w:vAlign w:val="center"/>
          </w:tcPr>
          <w:p w14:paraId="0D157913" w14:textId="77777777" w:rsidR="00876EE5" w:rsidRPr="00F350F9" w:rsidRDefault="00876EE5" w:rsidP="00876EE5">
            <w:pPr>
              <w:jc w:val="center"/>
              <w:rPr>
                <w:b/>
              </w:rPr>
            </w:pPr>
          </w:p>
        </w:tc>
      </w:tr>
      <w:tr w:rsidR="00876EE5" w14:paraId="636DCBCF" w14:textId="77777777" w:rsidTr="009D6965"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CF0D15" w14:textId="3F4B1163" w:rsidR="00876EE5" w:rsidRPr="00D0001B" w:rsidRDefault="00876EE5" w:rsidP="00876EE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71489">
              <w:rPr>
                <w:rFonts w:ascii="Calibri" w:eastAsia="Times New Roman" w:hAnsi="Calibri" w:cs="Calibri"/>
                <w:lang w:eastAsia="pl-PL"/>
              </w:rPr>
              <w:t>4.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635CAFA" w14:textId="3DE6D636" w:rsidR="00876EE5" w:rsidRDefault="00876EE5" w:rsidP="00876EE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lang w:eastAsia="fr-FR"/>
              </w:rPr>
            </w:pPr>
            <w:r w:rsidRPr="00E71489">
              <w:rPr>
                <w:rFonts w:ascii="Calibri" w:hAnsi="Calibri" w:cs="Calibri"/>
                <w:lang w:eastAsia="fr-FR"/>
              </w:rPr>
              <w:t>15 02 02*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8B8A57A" w14:textId="5BB4A7E3" w:rsidR="00876EE5" w:rsidRPr="005F6480" w:rsidRDefault="00876EE5" w:rsidP="00876EE5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eastAsia="ar-SA"/>
              </w:rPr>
            </w:pPr>
            <w:r w:rsidRPr="00E71489">
              <w:rPr>
                <w:rFonts w:ascii="Calibri" w:hAnsi="Calibri" w:cs="Calibri"/>
                <w:lang w:eastAsia="ar-SA"/>
              </w:rPr>
              <w:t>Sorbenty, materiały filtracyjne (w tym filtry olejowe nie ujęte w innych grupach), tkaniny do wycierania (np. szmaty, ścierki) i ubrania ochronne zanieczyszczone substancjami niebezpiecznymi (np. PCB)</w:t>
            </w:r>
          </w:p>
        </w:tc>
        <w:tc>
          <w:tcPr>
            <w:tcW w:w="2404" w:type="dxa"/>
            <w:vAlign w:val="center"/>
          </w:tcPr>
          <w:p w14:paraId="7EB0E5D3" w14:textId="77777777" w:rsidR="00876EE5" w:rsidRPr="00F350F9" w:rsidRDefault="00876EE5" w:rsidP="00876EE5">
            <w:pPr>
              <w:jc w:val="center"/>
              <w:rPr>
                <w:b/>
              </w:rPr>
            </w:pPr>
          </w:p>
        </w:tc>
      </w:tr>
      <w:tr w:rsidR="00876EE5" w14:paraId="0025148F" w14:textId="77777777" w:rsidTr="009D6965"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01667F" w14:textId="3C999A3D" w:rsidR="00876EE5" w:rsidRPr="00D0001B" w:rsidRDefault="00876EE5" w:rsidP="00876EE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71489">
              <w:rPr>
                <w:rFonts w:ascii="Calibri" w:eastAsia="Times New Roman" w:hAnsi="Calibri" w:cs="Calibri"/>
                <w:lang w:eastAsia="pl-PL"/>
              </w:rPr>
              <w:t>5.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FC5C9E9" w14:textId="6BBEE9C7" w:rsidR="00876EE5" w:rsidRDefault="00876EE5" w:rsidP="00876EE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lang w:eastAsia="fr-FR"/>
              </w:rPr>
            </w:pPr>
            <w:r w:rsidRPr="00E71489">
              <w:rPr>
                <w:rFonts w:ascii="Calibri" w:hAnsi="Calibri" w:cs="Calibri"/>
                <w:lang w:eastAsia="fr-FR"/>
              </w:rPr>
              <w:t>16 07 08*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1DFDD30" w14:textId="161B6C69" w:rsidR="00876EE5" w:rsidRPr="005F6480" w:rsidRDefault="00876EE5" w:rsidP="00876EE5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eastAsia="ar-SA"/>
              </w:rPr>
            </w:pPr>
            <w:r w:rsidRPr="00E71489">
              <w:rPr>
                <w:rFonts w:ascii="Calibri" w:hAnsi="Calibri" w:cs="Calibri"/>
                <w:lang w:eastAsia="ar-SA"/>
              </w:rPr>
              <w:t>Odpady zawierające ropę naftową lub jej produkty</w:t>
            </w:r>
          </w:p>
        </w:tc>
        <w:tc>
          <w:tcPr>
            <w:tcW w:w="2404" w:type="dxa"/>
            <w:vAlign w:val="center"/>
          </w:tcPr>
          <w:p w14:paraId="343569B5" w14:textId="77777777" w:rsidR="00876EE5" w:rsidRPr="00F350F9" w:rsidRDefault="00876EE5" w:rsidP="00876EE5">
            <w:pPr>
              <w:jc w:val="center"/>
              <w:rPr>
                <w:b/>
              </w:rPr>
            </w:pPr>
          </w:p>
        </w:tc>
      </w:tr>
      <w:tr w:rsidR="00876EE5" w14:paraId="6A98E759" w14:textId="77777777" w:rsidTr="009D6965"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F0735D" w14:textId="351AA806" w:rsidR="00876EE5" w:rsidRPr="00D0001B" w:rsidRDefault="00876EE5" w:rsidP="00876EE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71489">
              <w:rPr>
                <w:rFonts w:ascii="Calibri" w:eastAsia="Times New Roman" w:hAnsi="Calibri" w:cs="Calibri"/>
                <w:lang w:eastAsia="pl-PL"/>
              </w:rPr>
              <w:t>6.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E869FAF" w14:textId="5AACCAA4" w:rsidR="00876EE5" w:rsidRPr="00D0001B" w:rsidRDefault="00876EE5" w:rsidP="00876EE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71489">
              <w:rPr>
                <w:rFonts w:ascii="Calibri" w:hAnsi="Calibri" w:cs="Calibri"/>
                <w:lang w:eastAsia="fr-FR"/>
              </w:rPr>
              <w:t>19 08 13*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DA8E1CE" w14:textId="31E6D4F7" w:rsidR="00876EE5" w:rsidRPr="00D0001B" w:rsidRDefault="00876EE5" w:rsidP="00876EE5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71489">
              <w:rPr>
                <w:rFonts w:ascii="Calibri" w:hAnsi="Calibri" w:cs="Calibri"/>
                <w:lang w:eastAsia="ar-SA"/>
              </w:rPr>
              <w:t>Szlamy zawierające substancje niebezpieczne z innego niż biologiczne oczyszczania ścieków przemysłowych</w:t>
            </w:r>
          </w:p>
        </w:tc>
        <w:tc>
          <w:tcPr>
            <w:tcW w:w="2404" w:type="dxa"/>
            <w:vAlign w:val="center"/>
          </w:tcPr>
          <w:p w14:paraId="12EB5E9A" w14:textId="6E054BBA" w:rsidR="00876EE5" w:rsidRPr="00F350F9" w:rsidRDefault="00876EE5" w:rsidP="00876EE5">
            <w:pPr>
              <w:jc w:val="center"/>
              <w:rPr>
                <w:b/>
              </w:rPr>
            </w:pPr>
          </w:p>
        </w:tc>
      </w:tr>
    </w:tbl>
    <w:p w14:paraId="6AC448CF" w14:textId="77777777" w:rsidR="00C05A21" w:rsidRDefault="00C05A21" w:rsidP="00C05A21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BF256D2" w14:textId="77777777" w:rsidR="000366F4" w:rsidRDefault="000366F4"/>
    <w:sectPr w:rsidR="000366F4" w:rsidSect="00C05A21">
      <w:footerReference w:type="first" r:id="rId6"/>
      <w:pgSz w:w="11906" w:h="16838"/>
      <w:pgMar w:top="1417" w:right="1417" w:bottom="1340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0EAE3" w14:textId="77777777" w:rsidR="008973A8" w:rsidRDefault="008973A8" w:rsidP="00C05A21">
      <w:pPr>
        <w:spacing w:after="0" w:line="240" w:lineRule="auto"/>
      </w:pPr>
      <w:r>
        <w:separator/>
      </w:r>
    </w:p>
  </w:endnote>
  <w:endnote w:type="continuationSeparator" w:id="0">
    <w:p w14:paraId="7243F5C7" w14:textId="77777777" w:rsidR="008973A8" w:rsidRDefault="008973A8" w:rsidP="00C05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25301" w14:textId="77777777" w:rsidR="00DA6E67" w:rsidRDefault="0067136E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164"/>
      <w:gridCol w:w="1580"/>
      <w:gridCol w:w="1580"/>
      <w:gridCol w:w="2111"/>
      <w:gridCol w:w="2637"/>
    </w:tblGrid>
    <w:tr w:rsidR="00BD75D5" w14:paraId="3677C363" w14:textId="77777777">
      <w:tc>
        <w:tcPr>
          <w:tcW w:w="0" w:type="auto"/>
          <w:vAlign w:val="center"/>
        </w:tcPr>
        <w:p w14:paraId="3267519D" w14:textId="77777777" w:rsidR="00DA6E67" w:rsidRDefault="0067136E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40B2C9FA" w14:textId="77777777" w:rsidR="00DA6E67" w:rsidRDefault="0067136E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25FB62C6" w14:textId="77777777" w:rsidR="00DA6E67" w:rsidRDefault="0067136E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38090F6F" w14:textId="77777777" w:rsidR="00DA6E67" w:rsidRDefault="0067136E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4EA1F66E" w14:textId="77777777" w:rsidR="00DA6E67" w:rsidRDefault="0067136E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BD75D5" w14:paraId="05F74765" w14:textId="77777777">
      <w:tc>
        <w:tcPr>
          <w:tcW w:w="0" w:type="auto"/>
          <w:vAlign w:val="center"/>
        </w:tcPr>
        <w:p w14:paraId="2B8F763F" w14:textId="77777777" w:rsidR="00DA6E67" w:rsidRDefault="0067136E">
          <w:pPr>
            <w:spacing w:line="240" w:lineRule="auto"/>
          </w:pPr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39B81B17" w14:textId="77777777" w:rsidR="00DA6E67" w:rsidRDefault="0067136E">
          <w:pPr>
            <w:spacing w:line="240" w:lineRule="auto"/>
          </w:pPr>
          <w:r>
            <w:rPr>
              <w:sz w:val="16"/>
            </w:rPr>
            <w:t>201342388</w:t>
          </w:r>
        </w:p>
      </w:tc>
      <w:tc>
        <w:tcPr>
          <w:tcW w:w="0" w:type="auto"/>
          <w:vAlign w:val="center"/>
        </w:tcPr>
        <w:p w14:paraId="66F410C7" w14:textId="77777777" w:rsidR="00DA6E67" w:rsidRDefault="0067136E">
          <w:pPr>
            <w:spacing w:line="240" w:lineRule="auto"/>
          </w:pPr>
          <w:r>
            <w:rPr>
              <w:sz w:val="16"/>
            </w:rPr>
            <w:t>269090216</w:t>
          </w:r>
        </w:p>
      </w:tc>
      <w:tc>
        <w:tcPr>
          <w:tcW w:w="0" w:type="auto"/>
          <w:vAlign w:val="center"/>
        </w:tcPr>
        <w:p w14:paraId="3C3490D0" w14:textId="77777777" w:rsidR="00DA6E67" w:rsidRDefault="0067136E">
          <w:pPr>
            <w:spacing w:line="240" w:lineRule="auto"/>
          </w:pPr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47A45254" w14:textId="77777777" w:rsidR="00DA6E67" w:rsidRDefault="0067136E">
          <w:pPr>
            <w:spacing w:line="240" w:lineRule="auto"/>
          </w:pPr>
          <w:r>
            <w:rPr>
              <w:sz w:val="16"/>
            </w:rPr>
            <w:t>2023-07-26 10:11:19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FFF42" w14:textId="77777777" w:rsidR="008973A8" w:rsidRDefault="008973A8" w:rsidP="00C05A21">
      <w:pPr>
        <w:spacing w:after="0" w:line="240" w:lineRule="auto"/>
      </w:pPr>
      <w:r>
        <w:separator/>
      </w:r>
    </w:p>
  </w:footnote>
  <w:footnote w:type="continuationSeparator" w:id="0">
    <w:p w14:paraId="3516D5F6" w14:textId="77777777" w:rsidR="008973A8" w:rsidRDefault="008973A8" w:rsidP="00C05A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A21"/>
    <w:rsid w:val="000366F4"/>
    <w:rsid w:val="00111A6C"/>
    <w:rsid w:val="00262029"/>
    <w:rsid w:val="002A05B8"/>
    <w:rsid w:val="002E2E54"/>
    <w:rsid w:val="00515E12"/>
    <w:rsid w:val="006560C5"/>
    <w:rsid w:val="0067136E"/>
    <w:rsid w:val="0085144F"/>
    <w:rsid w:val="00876EE5"/>
    <w:rsid w:val="008973A8"/>
    <w:rsid w:val="00C05A21"/>
    <w:rsid w:val="00DA6E67"/>
    <w:rsid w:val="00DD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34CF4"/>
  <w15:chartTrackingRefBased/>
  <w15:docId w15:val="{241B6898-626C-4451-B75B-8F9147E94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5A21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05A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5A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5A21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5A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5A21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5A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5A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5A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5A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5A2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5A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5A2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5A21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5A21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5A2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5A2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5A2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5A2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05A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05A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5A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05A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05A21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05A2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05A21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05A21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5A2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05A21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05A21"/>
    <w:rPr>
      <w:b/>
      <w:bCs/>
      <w:smallCaps/>
      <w:color w:val="2E74B5" w:themeColor="accent1" w:themeShade="BF"/>
      <w:spacing w:val="5"/>
    </w:rPr>
  </w:style>
  <w:style w:type="table" w:styleId="Tabela-Siatka">
    <w:name w:val="Table Grid"/>
    <w:basedOn w:val="Standardowy"/>
    <w:uiPriority w:val="39"/>
    <w:rsid w:val="00C05A2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05A2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05A21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05A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A2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05A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A2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618</Characters>
  <Application>Microsoft Office Word</Application>
  <DocSecurity>0</DocSecurity>
  <Lines>61</Lines>
  <Paragraphs>25</Paragraphs>
  <ScaleCrop>false</ScaleCrop>
  <Company>ORLEN S.A.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Karolak Dariusz (ORL)</dc:creator>
  <cp:keywords/>
  <dc:description/>
  <cp:lastModifiedBy>Karolak Dariusz (ORL)</cp:lastModifiedBy>
  <cp:revision>3</cp:revision>
  <dcterms:created xsi:type="dcterms:W3CDTF">2025-09-16T08:32:00Z</dcterms:created>
  <dcterms:modified xsi:type="dcterms:W3CDTF">2025-10-24T08:15:00Z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2025-10-24T08:15:44Z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7ef00978-ba3c-4306-995a-e6bce303acb1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